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33" w:rsidRDefault="000D7D33" w:rsidP="000D7D33"/>
    <w:p w:rsidR="000D7D33" w:rsidRDefault="003B2CEE" w:rsidP="003B2CEE">
      <w:pPr>
        <w:spacing w:after="0"/>
        <w:jc w:val="center"/>
        <w:rPr>
          <w:b/>
          <w:u w:val="single"/>
        </w:rPr>
      </w:pPr>
      <w:r w:rsidRPr="003B2CEE">
        <w:rPr>
          <w:b/>
          <w:u w:val="single"/>
        </w:rPr>
        <w:t>Turkey Day Menu</w:t>
      </w:r>
    </w:p>
    <w:p w:rsidR="003B2CEE" w:rsidRDefault="003B2CEE" w:rsidP="003B2CEE">
      <w:pPr>
        <w:spacing w:after="0"/>
        <w:jc w:val="center"/>
      </w:pPr>
      <w:r w:rsidRPr="003B2CEE">
        <w:t>Baked Chicken w/Gravy</w:t>
      </w:r>
    </w:p>
    <w:p w:rsidR="003B2CEE" w:rsidRDefault="003B2CEE" w:rsidP="003B2CEE">
      <w:pPr>
        <w:spacing w:after="0"/>
        <w:jc w:val="center"/>
      </w:pPr>
      <w:r>
        <w:t>Dressing w/Cranberry Sauce</w:t>
      </w:r>
    </w:p>
    <w:p w:rsidR="003B2CEE" w:rsidRDefault="003B2CEE" w:rsidP="003B2CEE">
      <w:pPr>
        <w:spacing w:after="0"/>
        <w:jc w:val="center"/>
      </w:pPr>
      <w:r>
        <w:t>Green Beans</w:t>
      </w:r>
    </w:p>
    <w:p w:rsidR="003B2CEE" w:rsidRDefault="003B2CEE" w:rsidP="003B2CEE">
      <w:pPr>
        <w:spacing w:after="0"/>
        <w:jc w:val="center"/>
      </w:pPr>
      <w:r>
        <w:t>Mashed Potatoes</w:t>
      </w:r>
      <w:r w:rsidR="00121ECA">
        <w:t>/Rice</w:t>
      </w:r>
      <w:bookmarkStart w:id="0" w:name="_GoBack"/>
      <w:bookmarkEnd w:id="0"/>
    </w:p>
    <w:p w:rsidR="003B2CEE" w:rsidRDefault="003B2CEE" w:rsidP="003B2CEE">
      <w:pPr>
        <w:spacing w:after="0"/>
        <w:jc w:val="center"/>
      </w:pPr>
      <w:r>
        <w:t>Dessert</w:t>
      </w:r>
    </w:p>
    <w:p w:rsidR="003B2CEE" w:rsidRDefault="003B2CEE" w:rsidP="003B2CEE">
      <w:pPr>
        <w:spacing w:after="0"/>
      </w:pPr>
    </w:p>
    <w:tbl>
      <w:tblPr>
        <w:tblStyle w:val="TableGrid"/>
        <w:tblW w:w="0" w:type="auto"/>
        <w:tblInd w:w="850" w:type="dxa"/>
        <w:tblLook w:val="04A0" w:firstRow="1" w:lastRow="0" w:firstColumn="1" w:lastColumn="0" w:noHBand="0" w:noVBand="1"/>
      </w:tblPr>
      <w:tblGrid>
        <w:gridCol w:w="3116"/>
        <w:gridCol w:w="929"/>
        <w:gridCol w:w="3600"/>
      </w:tblGrid>
      <w:tr w:rsidR="003B2CEE" w:rsidTr="003B2CEE">
        <w:tc>
          <w:tcPr>
            <w:tcW w:w="3116" w:type="dxa"/>
          </w:tcPr>
          <w:p w:rsidR="003B2CEE" w:rsidRDefault="003B2CEE" w:rsidP="003B2CEE">
            <w:r>
              <w:t>FOOD ITEMS</w:t>
            </w:r>
          </w:p>
        </w:tc>
        <w:tc>
          <w:tcPr>
            <w:tcW w:w="929" w:type="dxa"/>
          </w:tcPr>
          <w:p w:rsidR="003B2CEE" w:rsidRDefault="003B2CEE" w:rsidP="003B2CEE">
            <w:r>
              <w:t>#</w:t>
            </w:r>
          </w:p>
        </w:tc>
        <w:tc>
          <w:tcPr>
            <w:tcW w:w="3600" w:type="dxa"/>
          </w:tcPr>
          <w:p w:rsidR="003B2CEE" w:rsidRDefault="003B2CEE" w:rsidP="003B2CEE">
            <w:r>
              <w:t>AMOUNT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Apple Juice</w:t>
            </w:r>
          </w:p>
        </w:tc>
        <w:tc>
          <w:tcPr>
            <w:tcW w:w="929" w:type="dxa"/>
          </w:tcPr>
          <w:p w:rsidR="003B2CEE" w:rsidRDefault="00F31511" w:rsidP="003B2CEE">
            <w:r>
              <w:t>4</w:t>
            </w:r>
          </w:p>
        </w:tc>
        <w:tc>
          <w:tcPr>
            <w:tcW w:w="3600" w:type="dxa"/>
          </w:tcPr>
          <w:p w:rsidR="003B2CEE" w:rsidRDefault="003B2CEE" w:rsidP="003B2CEE">
            <w:r>
              <w:t>Gallons</w:t>
            </w:r>
          </w:p>
        </w:tc>
      </w:tr>
      <w:tr w:rsidR="00F31511" w:rsidTr="003B2CEE">
        <w:tc>
          <w:tcPr>
            <w:tcW w:w="3116" w:type="dxa"/>
          </w:tcPr>
          <w:p w:rsidR="00F31511" w:rsidRDefault="00F31511" w:rsidP="003B2CEE">
            <w:r>
              <w:t>Butter</w:t>
            </w:r>
          </w:p>
        </w:tc>
        <w:tc>
          <w:tcPr>
            <w:tcW w:w="929" w:type="dxa"/>
          </w:tcPr>
          <w:p w:rsidR="00F31511" w:rsidRDefault="00F31511" w:rsidP="003B2CEE">
            <w:r>
              <w:t xml:space="preserve">20 </w:t>
            </w:r>
          </w:p>
        </w:tc>
        <w:tc>
          <w:tcPr>
            <w:tcW w:w="3600" w:type="dxa"/>
          </w:tcPr>
          <w:p w:rsidR="00F31511" w:rsidRDefault="00F31511" w:rsidP="003B2CEE">
            <w:r>
              <w:t>Boxes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Butter</w:t>
            </w:r>
            <w:r w:rsidR="00F31511">
              <w:t>milk</w:t>
            </w:r>
          </w:p>
        </w:tc>
        <w:tc>
          <w:tcPr>
            <w:tcW w:w="929" w:type="dxa"/>
          </w:tcPr>
          <w:p w:rsidR="003B2CEE" w:rsidRDefault="00F31511" w:rsidP="003B2CEE">
            <w:r>
              <w:t>8</w:t>
            </w:r>
          </w:p>
        </w:tc>
        <w:tc>
          <w:tcPr>
            <w:tcW w:w="3600" w:type="dxa"/>
          </w:tcPr>
          <w:p w:rsidR="003B2CEE" w:rsidRDefault="00F31511" w:rsidP="003B2CEE">
            <w:r>
              <w:t>Gallons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Celery</w:t>
            </w:r>
          </w:p>
        </w:tc>
        <w:tc>
          <w:tcPr>
            <w:tcW w:w="929" w:type="dxa"/>
          </w:tcPr>
          <w:p w:rsidR="003B2CEE" w:rsidRDefault="003B2CEE" w:rsidP="003B2CEE">
            <w:r>
              <w:t>1</w:t>
            </w:r>
          </w:p>
        </w:tc>
        <w:tc>
          <w:tcPr>
            <w:tcW w:w="3600" w:type="dxa"/>
          </w:tcPr>
          <w:p w:rsidR="003B2CEE" w:rsidRDefault="003B2CEE" w:rsidP="003B2CEE">
            <w:r>
              <w:t>Case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Corn Meal</w:t>
            </w:r>
          </w:p>
        </w:tc>
        <w:tc>
          <w:tcPr>
            <w:tcW w:w="929" w:type="dxa"/>
          </w:tcPr>
          <w:p w:rsidR="003B2CEE" w:rsidRDefault="00F31511" w:rsidP="003B2CEE">
            <w:r>
              <w:t>12</w:t>
            </w:r>
          </w:p>
        </w:tc>
        <w:tc>
          <w:tcPr>
            <w:tcW w:w="3600" w:type="dxa"/>
          </w:tcPr>
          <w:p w:rsidR="003B2CEE" w:rsidRDefault="003B2CEE" w:rsidP="003B2CEE">
            <w:r>
              <w:t xml:space="preserve">5 </w:t>
            </w:r>
            <w:proofErr w:type="spellStart"/>
            <w:r>
              <w:t>lb</w:t>
            </w:r>
            <w:proofErr w:type="spellEnd"/>
            <w:r>
              <w:t xml:space="preserve"> bags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Cranberry Sauce</w:t>
            </w:r>
          </w:p>
        </w:tc>
        <w:tc>
          <w:tcPr>
            <w:tcW w:w="929" w:type="dxa"/>
          </w:tcPr>
          <w:p w:rsidR="003B2CEE" w:rsidRDefault="00F31511" w:rsidP="003B2CEE">
            <w:r>
              <w:t>2</w:t>
            </w:r>
          </w:p>
        </w:tc>
        <w:tc>
          <w:tcPr>
            <w:tcW w:w="3600" w:type="dxa"/>
          </w:tcPr>
          <w:p w:rsidR="003B2CEE" w:rsidRDefault="003B2CEE" w:rsidP="003B2CEE">
            <w:r>
              <w:t>Case</w:t>
            </w:r>
            <w:r w:rsidR="00F31511">
              <w:t>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Cream of Chicken</w:t>
            </w:r>
          </w:p>
        </w:tc>
        <w:tc>
          <w:tcPr>
            <w:tcW w:w="929" w:type="dxa"/>
          </w:tcPr>
          <w:p w:rsidR="003B2CEE" w:rsidRDefault="00F31511" w:rsidP="003B2CEE">
            <w:r>
              <w:t>20</w:t>
            </w:r>
          </w:p>
        </w:tc>
        <w:tc>
          <w:tcPr>
            <w:tcW w:w="3600" w:type="dxa"/>
          </w:tcPr>
          <w:p w:rsidR="003B2CEE" w:rsidRDefault="003B2CEE" w:rsidP="003B2CEE">
            <w:r>
              <w:t>Large Cans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Eggs</w:t>
            </w:r>
          </w:p>
        </w:tc>
        <w:tc>
          <w:tcPr>
            <w:tcW w:w="929" w:type="dxa"/>
          </w:tcPr>
          <w:p w:rsidR="003B2CEE" w:rsidRDefault="00F31511" w:rsidP="003B2CEE">
            <w:r>
              <w:t>2</w:t>
            </w:r>
            <w:r w:rsidR="003B2CEE">
              <w:t xml:space="preserve"> </w:t>
            </w:r>
          </w:p>
        </w:tc>
        <w:tc>
          <w:tcPr>
            <w:tcW w:w="3600" w:type="dxa"/>
          </w:tcPr>
          <w:p w:rsidR="003B2CEE" w:rsidRDefault="003B2CEE" w:rsidP="003B2CEE">
            <w:r>
              <w:t>Case</w:t>
            </w:r>
            <w:r w:rsidR="00F31511">
              <w:t>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 xml:space="preserve">Garlic </w:t>
            </w:r>
          </w:p>
        </w:tc>
        <w:tc>
          <w:tcPr>
            <w:tcW w:w="929" w:type="dxa"/>
          </w:tcPr>
          <w:p w:rsidR="003B2CEE" w:rsidRDefault="00F31511" w:rsidP="003B2CEE">
            <w:r>
              <w:t>8</w:t>
            </w:r>
          </w:p>
        </w:tc>
        <w:tc>
          <w:tcPr>
            <w:tcW w:w="3600" w:type="dxa"/>
          </w:tcPr>
          <w:p w:rsidR="003B2CEE" w:rsidRDefault="003B2CEE" w:rsidP="003B2CEE">
            <w:r>
              <w:t>Bottles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Green Beans</w:t>
            </w:r>
          </w:p>
        </w:tc>
        <w:tc>
          <w:tcPr>
            <w:tcW w:w="929" w:type="dxa"/>
          </w:tcPr>
          <w:p w:rsidR="003B2CEE" w:rsidRDefault="00F31511" w:rsidP="003B2CEE">
            <w:r>
              <w:t>30</w:t>
            </w:r>
          </w:p>
        </w:tc>
        <w:tc>
          <w:tcPr>
            <w:tcW w:w="3600" w:type="dxa"/>
          </w:tcPr>
          <w:p w:rsidR="003B2CEE" w:rsidRDefault="003B2CEE" w:rsidP="003B2CEE">
            <w:r>
              <w:t>#10 Cans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 xml:space="preserve">Milk </w:t>
            </w:r>
          </w:p>
        </w:tc>
        <w:tc>
          <w:tcPr>
            <w:tcW w:w="929" w:type="dxa"/>
          </w:tcPr>
          <w:p w:rsidR="003B2CEE" w:rsidRDefault="00F31511" w:rsidP="003B2CEE">
            <w:r>
              <w:t>6</w:t>
            </w:r>
          </w:p>
        </w:tc>
        <w:tc>
          <w:tcPr>
            <w:tcW w:w="3600" w:type="dxa"/>
          </w:tcPr>
          <w:p w:rsidR="003B2CEE" w:rsidRDefault="003B2CEE" w:rsidP="003B2CEE">
            <w:r>
              <w:t>Gallons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Oil</w:t>
            </w:r>
          </w:p>
        </w:tc>
        <w:tc>
          <w:tcPr>
            <w:tcW w:w="929" w:type="dxa"/>
          </w:tcPr>
          <w:p w:rsidR="003B2CEE" w:rsidRDefault="00F31511" w:rsidP="003B2CEE">
            <w:r>
              <w:t>8</w:t>
            </w:r>
          </w:p>
        </w:tc>
        <w:tc>
          <w:tcPr>
            <w:tcW w:w="3600" w:type="dxa"/>
          </w:tcPr>
          <w:p w:rsidR="003B2CEE" w:rsidRDefault="00F31511" w:rsidP="003B2CEE">
            <w:r>
              <w:t>Bottles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Onions</w:t>
            </w:r>
          </w:p>
        </w:tc>
        <w:tc>
          <w:tcPr>
            <w:tcW w:w="929" w:type="dxa"/>
          </w:tcPr>
          <w:p w:rsidR="003B2CEE" w:rsidRDefault="00F31511" w:rsidP="003B2CEE">
            <w:r>
              <w:t>50</w:t>
            </w:r>
          </w:p>
        </w:tc>
        <w:tc>
          <w:tcPr>
            <w:tcW w:w="3600" w:type="dxa"/>
          </w:tcPr>
          <w:p w:rsidR="003B2CEE" w:rsidRDefault="003B2CEE" w:rsidP="003B2CEE">
            <w:proofErr w:type="spellStart"/>
            <w:r>
              <w:t>Lbs</w:t>
            </w:r>
            <w:proofErr w:type="spellEnd"/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Pepper</w:t>
            </w:r>
          </w:p>
        </w:tc>
        <w:tc>
          <w:tcPr>
            <w:tcW w:w="929" w:type="dxa"/>
          </w:tcPr>
          <w:p w:rsidR="003B2CEE" w:rsidRDefault="00F31511" w:rsidP="003B2CEE">
            <w:r>
              <w:t>6</w:t>
            </w:r>
          </w:p>
        </w:tc>
        <w:tc>
          <w:tcPr>
            <w:tcW w:w="3600" w:type="dxa"/>
          </w:tcPr>
          <w:p w:rsidR="003B2CEE" w:rsidRDefault="003B2CEE" w:rsidP="003B2CEE">
            <w:r>
              <w:t>Boxes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Potatoes</w:t>
            </w:r>
          </w:p>
        </w:tc>
        <w:tc>
          <w:tcPr>
            <w:tcW w:w="929" w:type="dxa"/>
          </w:tcPr>
          <w:p w:rsidR="003B2CEE" w:rsidRDefault="00F31511" w:rsidP="003B2CEE">
            <w:r>
              <w:t>100</w:t>
            </w:r>
            <w:r w:rsidR="003B2CEE">
              <w:t xml:space="preserve"> </w:t>
            </w:r>
          </w:p>
        </w:tc>
        <w:tc>
          <w:tcPr>
            <w:tcW w:w="3600" w:type="dxa"/>
          </w:tcPr>
          <w:p w:rsidR="003B2CEE" w:rsidRDefault="003B2CEE" w:rsidP="003B2CEE">
            <w:proofErr w:type="spellStart"/>
            <w:r>
              <w:t>Lbs</w:t>
            </w:r>
            <w:proofErr w:type="spellEnd"/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Potatoes-instant</w:t>
            </w:r>
          </w:p>
        </w:tc>
        <w:tc>
          <w:tcPr>
            <w:tcW w:w="929" w:type="dxa"/>
          </w:tcPr>
          <w:p w:rsidR="003B2CEE" w:rsidRDefault="00F31511" w:rsidP="003B2CEE">
            <w:r>
              <w:t>20</w:t>
            </w:r>
          </w:p>
        </w:tc>
        <w:tc>
          <w:tcPr>
            <w:tcW w:w="3600" w:type="dxa"/>
          </w:tcPr>
          <w:p w:rsidR="003B2CEE" w:rsidRDefault="003B2CEE" w:rsidP="003B2CEE">
            <w:r>
              <w:t>Large Boxes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Sage</w:t>
            </w:r>
          </w:p>
        </w:tc>
        <w:tc>
          <w:tcPr>
            <w:tcW w:w="929" w:type="dxa"/>
          </w:tcPr>
          <w:p w:rsidR="003B2CEE" w:rsidRDefault="00F31511" w:rsidP="003B2CEE">
            <w:r>
              <w:t xml:space="preserve"> 8</w:t>
            </w:r>
          </w:p>
        </w:tc>
        <w:tc>
          <w:tcPr>
            <w:tcW w:w="3600" w:type="dxa"/>
          </w:tcPr>
          <w:p w:rsidR="003B2CEE" w:rsidRDefault="003B2CEE" w:rsidP="003B2CEE">
            <w:r>
              <w:t>Cans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Salt</w:t>
            </w:r>
          </w:p>
        </w:tc>
        <w:tc>
          <w:tcPr>
            <w:tcW w:w="929" w:type="dxa"/>
          </w:tcPr>
          <w:p w:rsidR="003B2CEE" w:rsidRDefault="00F31511" w:rsidP="003B2CEE">
            <w:r>
              <w:t>6</w:t>
            </w:r>
          </w:p>
        </w:tc>
        <w:tc>
          <w:tcPr>
            <w:tcW w:w="3600" w:type="dxa"/>
          </w:tcPr>
          <w:p w:rsidR="003B2CEE" w:rsidRDefault="003B2CEE" w:rsidP="003B2CEE">
            <w:r>
              <w:t>Boxes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Seasoned Salt</w:t>
            </w:r>
          </w:p>
        </w:tc>
        <w:tc>
          <w:tcPr>
            <w:tcW w:w="929" w:type="dxa"/>
          </w:tcPr>
          <w:p w:rsidR="003B2CEE" w:rsidRDefault="00F31511" w:rsidP="003B2CEE">
            <w:r>
              <w:t>4</w:t>
            </w:r>
          </w:p>
        </w:tc>
        <w:tc>
          <w:tcPr>
            <w:tcW w:w="3600" w:type="dxa"/>
          </w:tcPr>
          <w:p w:rsidR="003B2CEE" w:rsidRDefault="003B2CEE" w:rsidP="003B2CEE">
            <w:r>
              <w:t>Bottles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Sugar</w:t>
            </w:r>
          </w:p>
        </w:tc>
        <w:tc>
          <w:tcPr>
            <w:tcW w:w="929" w:type="dxa"/>
          </w:tcPr>
          <w:p w:rsidR="003B2CEE" w:rsidRDefault="00F31511" w:rsidP="003B2CEE">
            <w:r>
              <w:t>6</w:t>
            </w:r>
          </w:p>
        </w:tc>
        <w:tc>
          <w:tcPr>
            <w:tcW w:w="3600" w:type="dxa"/>
          </w:tcPr>
          <w:p w:rsidR="003B2CEE" w:rsidRDefault="003B2CEE" w:rsidP="003B2CEE">
            <w:r>
              <w:t xml:space="preserve">5 </w:t>
            </w:r>
            <w:proofErr w:type="spellStart"/>
            <w:r>
              <w:t>lb</w:t>
            </w:r>
            <w:proofErr w:type="spellEnd"/>
            <w:r>
              <w:t xml:space="preserve"> Bags</w:t>
            </w:r>
          </w:p>
        </w:tc>
      </w:tr>
      <w:tr w:rsidR="003B2CEE" w:rsidTr="003B2CEE">
        <w:tc>
          <w:tcPr>
            <w:tcW w:w="3116" w:type="dxa"/>
          </w:tcPr>
          <w:p w:rsidR="003B2CEE" w:rsidRDefault="003B2CEE" w:rsidP="003B2CEE">
            <w:r>
              <w:t>Vinegar</w:t>
            </w:r>
          </w:p>
        </w:tc>
        <w:tc>
          <w:tcPr>
            <w:tcW w:w="929" w:type="dxa"/>
          </w:tcPr>
          <w:p w:rsidR="003B2CEE" w:rsidRDefault="00F31511" w:rsidP="003B2CEE">
            <w:r>
              <w:t>2</w:t>
            </w:r>
          </w:p>
        </w:tc>
        <w:tc>
          <w:tcPr>
            <w:tcW w:w="3600" w:type="dxa"/>
          </w:tcPr>
          <w:p w:rsidR="003B2CEE" w:rsidRDefault="003B2CEE" w:rsidP="003B2CEE">
            <w:r>
              <w:t>Gallon</w:t>
            </w:r>
            <w:r w:rsidR="00F31511">
              <w:t>s</w:t>
            </w:r>
          </w:p>
        </w:tc>
      </w:tr>
      <w:tr w:rsidR="003B2CEE" w:rsidTr="003B2CEE">
        <w:tc>
          <w:tcPr>
            <w:tcW w:w="3116" w:type="dxa"/>
          </w:tcPr>
          <w:p w:rsidR="003B2CEE" w:rsidRDefault="00D303C8" w:rsidP="003B2CEE">
            <w:r>
              <w:t>NON-FOOD ITEMS</w:t>
            </w:r>
          </w:p>
        </w:tc>
        <w:tc>
          <w:tcPr>
            <w:tcW w:w="929" w:type="dxa"/>
          </w:tcPr>
          <w:p w:rsidR="003B2CEE" w:rsidRDefault="00D303C8" w:rsidP="003B2CEE">
            <w:r>
              <w:t>#</w:t>
            </w:r>
          </w:p>
        </w:tc>
        <w:tc>
          <w:tcPr>
            <w:tcW w:w="3600" w:type="dxa"/>
          </w:tcPr>
          <w:p w:rsidR="003B2CEE" w:rsidRDefault="00D303C8" w:rsidP="003B2CEE">
            <w:r>
              <w:t>AMOUNT</w:t>
            </w:r>
          </w:p>
        </w:tc>
      </w:tr>
      <w:tr w:rsidR="003B2CEE" w:rsidTr="003B2CEE">
        <w:tc>
          <w:tcPr>
            <w:tcW w:w="3116" w:type="dxa"/>
          </w:tcPr>
          <w:p w:rsidR="003B2CEE" w:rsidRDefault="00D303C8" w:rsidP="003B2CEE">
            <w:r>
              <w:t>Aluminum Foil</w:t>
            </w:r>
          </w:p>
        </w:tc>
        <w:tc>
          <w:tcPr>
            <w:tcW w:w="929" w:type="dxa"/>
          </w:tcPr>
          <w:p w:rsidR="003B2CEE" w:rsidRDefault="00F31511" w:rsidP="003B2CEE">
            <w:r>
              <w:t>4</w:t>
            </w:r>
          </w:p>
        </w:tc>
        <w:tc>
          <w:tcPr>
            <w:tcW w:w="3600" w:type="dxa"/>
          </w:tcPr>
          <w:p w:rsidR="003B2CEE" w:rsidRDefault="00F31511" w:rsidP="003B2CEE">
            <w:r>
              <w:t xml:space="preserve">Large </w:t>
            </w:r>
            <w:r w:rsidR="00D303C8">
              <w:t>Bundles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Carry Out Plates</w:t>
            </w:r>
          </w:p>
        </w:tc>
        <w:tc>
          <w:tcPr>
            <w:tcW w:w="929" w:type="dxa"/>
          </w:tcPr>
          <w:p w:rsidR="00D303C8" w:rsidRDefault="00F31511" w:rsidP="003B2CEE">
            <w:r>
              <w:t>6</w:t>
            </w:r>
          </w:p>
        </w:tc>
        <w:tc>
          <w:tcPr>
            <w:tcW w:w="3600" w:type="dxa"/>
          </w:tcPr>
          <w:p w:rsidR="00D303C8" w:rsidRDefault="00F31511" w:rsidP="00F31511">
            <w:r>
              <w:t>100-3in1 Compartments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Cutlery</w:t>
            </w:r>
          </w:p>
        </w:tc>
        <w:tc>
          <w:tcPr>
            <w:tcW w:w="929" w:type="dxa"/>
          </w:tcPr>
          <w:p w:rsidR="00D303C8" w:rsidRDefault="00D303C8" w:rsidP="003B2CEE">
            <w:r>
              <w:t>5</w:t>
            </w:r>
          </w:p>
        </w:tc>
        <w:tc>
          <w:tcPr>
            <w:tcW w:w="3600" w:type="dxa"/>
          </w:tcPr>
          <w:p w:rsidR="00D303C8" w:rsidRDefault="00F31511" w:rsidP="003B2CEE">
            <w:r>
              <w:t>Large Cases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Foil Pans</w:t>
            </w:r>
          </w:p>
        </w:tc>
        <w:tc>
          <w:tcPr>
            <w:tcW w:w="929" w:type="dxa"/>
          </w:tcPr>
          <w:p w:rsidR="00D303C8" w:rsidRDefault="00F31511" w:rsidP="003B2CEE">
            <w:r>
              <w:t>4</w:t>
            </w:r>
          </w:p>
        </w:tc>
        <w:tc>
          <w:tcPr>
            <w:tcW w:w="3600" w:type="dxa"/>
          </w:tcPr>
          <w:p w:rsidR="00D303C8" w:rsidRDefault="00D303C8" w:rsidP="003B2CEE">
            <w:r>
              <w:t>15 Ct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Gloves</w:t>
            </w:r>
          </w:p>
        </w:tc>
        <w:tc>
          <w:tcPr>
            <w:tcW w:w="929" w:type="dxa"/>
          </w:tcPr>
          <w:p w:rsidR="00D303C8" w:rsidRDefault="00D303C8" w:rsidP="003B2CEE">
            <w:r>
              <w:t>4</w:t>
            </w:r>
          </w:p>
        </w:tc>
        <w:tc>
          <w:tcPr>
            <w:tcW w:w="3600" w:type="dxa"/>
          </w:tcPr>
          <w:p w:rsidR="00D303C8" w:rsidRDefault="00D303C8" w:rsidP="003B2CEE">
            <w:r>
              <w:t>Boxes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Napkins</w:t>
            </w:r>
          </w:p>
        </w:tc>
        <w:tc>
          <w:tcPr>
            <w:tcW w:w="929" w:type="dxa"/>
          </w:tcPr>
          <w:p w:rsidR="00D303C8" w:rsidRDefault="00D303C8" w:rsidP="003B2CEE">
            <w:r>
              <w:t>2</w:t>
            </w:r>
          </w:p>
        </w:tc>
        <w:tc>
          <w:tcPr>
            <w:tcW w:w="3600" w:type="dxa"/>
          </w:tcPr>
          <w:p w:rsidR="00D303C8" w:rsidRDefault="00D303C8" w:rsidP="003B2CEE">
            <w:r>
              <w:t>Heavy Duty</w:t>
            </w:r>
            <w:r w:rsidR="00F31511">
              <w:t xml:space="preserve"> Cases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Paper Towels</w:t>
            </w:r>
          </w:p>
        </w:tc>
        <w:tc>
          <w:tcPr>
            <w:tcW w:w="929" w:type="dxa"/>
          </w:tcPr>
          <w:p w:rsidR="00D303C8" w:rsidRDefault="00D303C8" w:rsidP="003B2CEE">
            <w:r>
              <w:t>1</w:t>
            </w:r>
          </w:p>
        </w:tc>
        <w:tc>
          <w:tcPr>
            <w:tcW w:w="3600" w:type="dxa"/>
          </w:tcPr>
          <w:p w:rsidR="00D303C8" w:rsidRDefault="00F31511" w:rsidP="003B2CEE">
            <w:r>
              <w:t>Case</w:t>
            </w:r>
          </w:p>
        </w:tc>
      </w:tr>
      <w:tr w:rsidR="00D303C8" w:rsidTr="003B2CEE">
        <w:tc>
          <w:tcPr>
            <w:tcW w:w="3116" w:type="dxa"/>
          </w:tcPr>
          <w:p w:rsidR="00D303C8" w:rsidRDefault="00D303C8" w:rsidP="003B2CEE">
            <w:r>
              <w:t>Charcoal</w:t>
            </w:r>
          </w:p>
        </w:tc>
        <w:tc>
          <w:tcPr>
            <w:tcW w:w="929" w:type="dxa"/>
          </w:tcPr>
          <w:p w:rsidR="00D303C8" w:rsidRDefault="00F31511" w:rsidP="003B2CEE">
            <w:r>
              <w:t>8</w:t>
            </w:r>
          </w:p>
        </w:tc>
        <w:tc>
          <w:tcPr>
            <w:tcW w:w="3600" w:type="dxa"/>
          </w:tcPr>
          <w:p w:rsidR="00D303C8" w:rsidRDefault="00D303C8" w:rsidP="003B2CEE">
            <w:r>
              <w:t>Large Bags</w:t>
            </w:r>
          </w:p>
        </w:tc>
      </w:tr>
      <w:tr w:rsidR="00F31511" w:rsidTr="003B2CEE">
        <w:tc>
          <w:tcPr>
            <w:tcW w:w="3116" w:type="dxa"/>
          </w:tcPr>
          <w:p w:rsidR="00F31511" w:rsidRDefault="00F31511" w:rsidP="003B2CEE">
            <w:r>
              <w:t xml:space="preserve">Rice </w:t>
            </w:r>
          </w:p>
        </w:tc>
        <w:tc>
          <w:tcPr>
            <w:tcW w:w="929" w:type="dxa"/>
          </w:tcPr>
          <w:p w:rsidR="00F31511" w:rsidRDefault="00F31511" w:rsidP="003B2CEE">
            <w:r>
              <w:t xml:space="preserve">1 </w:t>
            </w:r>
          </w:p>
        </w:tc>
        <w:tc>
          <w:tcPr>
            <w:tcW w:w="3600" w:type="dxa"/>
          </w:tcPr>
          <w:p w:rsidR="00F31511" w:rsidRDefault="00F31511" w:rsidP="003B2CEE">
            <w:r>
              <w:t xml:space="preserve">40 </w:t>
            </w:r>
            <w:proofErr w:type="spellStart"/>
            <w:r>
              <w:t>lb</w:t>
            </w:r>
            <w:proofErr w:type="spellEnd"/>
            <w:r>
              <w:t xml:space="preserve"> bag</w:t>
            </w:r>
          </w:p>
        </w:tc>
      </w:tr>
    </w:tbl>
    <w:p w:rsidR="003B2CEE" w:rsidRDefault="003B2CEE" w:rsidP="003B2CEE">
      <w:pPr>
        <w:spacing w:after="0"/>
      </w:pPr>
    </w:p>
    <w:p w:rsidR="003B2CEE" w:rsidRDefault="003B2CEE" w:rsidP="003B2CEE">
      <w:pPr>
        <w:spacing w:after="0"/>
      </w:pPr>
    </w:p>
    <w:p w:rsidR="003B2CEE" w:rsidRPr="003B2CEE" w:rsidRDefault="003B2CEE" w:rsidP="003B2CEE">
      <w:pPr>
        <w:spacing w:after="0"/>
      </w:pPr>
    </w:p>
    <w:p w:rsidR="003B2CEE" w:rsidRDefault="003B2CEE" w:rsidP="003B2CEE">
      <w:pPr>
        <w:spacing w:after="0"/>
        <w:jc w:val="center"/>
      </w:pPr>
    </w:p>
    <w:p w:rsidR="000D7D33" w:rsidRPr="000D7D33" w:rsidRDefault="000D7D33" w:rsidP="000D7D33"/>
    <w:sectPr w:rsidR="000D7D33" w:rsidRPr="000D7D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97" w:rsidRDefault="00DD1597" w:rsidP="000D7D33">
      <w:pPr>
        <w:spacing w:after="0" w:line="240" w:lineRule="auto"/>
      </w:pPr>
      <w:r>
        <w:separator/>
      </w:r>
    </w:p>
  </w:endnote>
  <w:endnote w:type="continuationSeparator" w:id="0">
    <w:p w:rsidR="00DD1597" w:rsidRDefault="00DD1597" w:rsidP="000D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97" w:rsidRDefault="00DD1597" w:rsidP="000D7D33">
      <w:pPr>
        <w:spacing w:after="0" w:line="240" w:lineRule="auto"/>
      </w:pPr>
      <w:r>
        <w:separator/>
      </w:r>
    </w:p>
  </w:footnote>
  <w:footnote w:type="continuationSeparator" w:id="0">
    <w:p w:rsidR="00DD1597" w:rsidRDefault="00DD1597" w:rsidP="000D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D33" w:rsidRPr="003B2CEE" w:rsidRDefault="000D7D33" w:rsidP="000D7D33">
    <w:pPr>
      <w:pStyle w:val="Header"/>
      <w:tabs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E62C2A9" wp14:editId="5DD2C2BB">
          <wp:simplePos x="0" y="0"/>
          <wp:positionH relativeFrom="margin">
            <wp:posOffset>-295275</wp:posOffset>
          </wp:positionH>
          <wp:positionV relativeFrom="paragraph">
            <wp:posOffset>-133350</wp:posOffset>
          </wp:positionV>
          <wp:extent cx="914400" cy="914400"/>
          <wp:effectExtent l="0" t="0" r="0" b="0"/>
          <wp:wrapNone/>
          <wp:docPr id="1" name="Picture 1" descr="Image result for serving f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erving foo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CEE">
      <w:rPr>
        <w:rFonts w:ascii="Lucida Handwriting" w:hAnsi="Lucida Handwriting"/>
        <w:sz w:val="20"/>
        <w:szCs w:val="20"/>
      </w:rPr>
      <w:t>M&amp;M Down Home Catering</w:t>
    </w:r>
  </w:p>
  <w:p w:rsidR="000D7D33" w:rsidRPr="003B2CEE" w:rsidRDefault="000D7D33" w:rsidP="000D7D33">
    <w:pPr>
      <w:pStyle w:val="Header"/>
      <w:tabs>
        <w:tab w:val="left" w:pos="1620"/>
      </w:tabs>
      <w:rPr>
        <w:rFonts w:ascii="Lucida Handwriting" w:hAnsi="Lucida Handwriting"/>
        <w:sz w:val="20"/>
        <w:szCs w:val="20"/>
      </w:rPr>
    </w:pPr>
    <w:r>
      <w:rPr>
        <w:rFonts w:ascii="Lucida Handwriting" w:hAnsi="Lucida Handwriting"/>
      </w:rPr>
      <w:tab/>
    </w:r>
    <w:r>
      <w:rPr>
        <w:rFonts w:ascii="Lucida Handwriting" w:hAnsi="Lucida Handwriting"/>
      </w:rPr>
      <w:tab/>
    </w:r>
    <w:r w:rsidRPr="003B2CEE">
      <w:rPr>
        <w:rFonts w:ascii="Lucida Handwriting" w:hAnsi="Lucida Handwriting"/>
        <w:sz w:val="20"/>
        <w:szCs w:val="20"/>
      </w:rPr>
      <w:t>996 Athens Street Suite D</w:t>
    </w:r>
  </w:p>
  <w:p w:rsidR="000D7D33" w:rsidRPr="003B2CEE" w:rsidRDefault="000D7D33" w:rsidP="000D7D33">
    <w:pPr>
      <w:pStyle w:val="Header"/>
      <w:tabs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sz w:val="20"/>
        <w:szCs w:val="20"/>
      </w:rPr>
      <w:t>Gainesville, GA 30501</w:t>
    </w:r>
  </w:p>
  <w:p w:rsidR="000D7D33" w:rsidRPr="003B2CEE" w:rsidRDefault="000D7D33" w:rsidP="000D7D33">
    <w:pPr>
      <w:pStyle w:val="Header"/>
      <w:tabs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sz w:val="20"/>
        <w:szCs w:val="20"/>
      </w:rPr>
      <w:t>Telephone/Fax: 678-696-5970</w:t>
    </w:r>
  </w:p>
  <w:p w:rsidR="000D7D33" w:rsidRPr="003B2CEE" w:rsidRDefault="000D7D33" w:rsidP="000D7D33">
    <w:pPr>
      <w:pStyle w:val="Header"/>
      <w:tabs>
        <w:tab w:val="clear" w:pos="4680"/>
        <w:tab w:val="clear" w:pos="9360"/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sz w:val="20"/>
        <w:szCs w:val="20"/>
      </w:rPr>
      <w:t>Cell: 678-357-8248</w:t>
    </w:r>
  </w:p>
  <w:p w:rsidR="007B5ABE" w:rsidRPr="003B2CEE" w:rsidRDefault="007B5ABE" w:rsidP="007B5ABE">
    <w:pPr>
      <w:pStyle w:val="Header"/>
      <w:tabs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sz w:val="20"/>
        <w:szCs w:val="20"/>
      </w:rPr>
      <w:t>Website: mandmdownhomecatering.weebly.com</w:t>
    </w:r>
  </w:p>
  <w:p w:rsidR="007B5ABE" w:rsidRPr="003B2CEE" w:rsidRDefault="007B5ABE" w:rsidP="007B5ABE">
    <w:pPr>
      <w:pStyle w:val="Header"/>
      <w:tabs>
        <w:tab w:val="clear" w:pos="4680"/>
        <w:tab w:val="clear" w:pos="9360"/>
        <w:tab w:val="left" w:pos="1620"/>
      </w:tabs>
      <w:jc w:val="center"/>
      <w:rPr>
        <w:rFonts w:ascii="Lucida Handwriting" w:hAnsi="Lucida Handwriting"/>
        <w:sz w:val="20"/>
        <w:szCs w:val="20"/>
      </w:rPr>
    </w:pPr>
    <w:r w:rsidRPr="003B2CEE">
      <w:rPr>
        <w:rFonts w:ascii="Lucida Handwriting" w:hAnsi="Lucida Handwriting"/>
        <w:sz w:val="20"/>
        <w:szCs w:val="20"/>
      </w:rPr>
      <w:t>Email:mandmcateringservice@yahoo.com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3"/>
    <w:rsid w:val="00014014"/>
    <w:rsid w:val="000D7D33"/>
    <w:rsid w:val="00121ECA"/>
    <w:rsid w:val="003B2CEE"/>
    <w:rsid w:val="007B5ABE"/>
    <w:rsid w:val="008C76A1"/>
    <w:rsid w:val="00D303C8"/>
    <w:rsid w:val="00D77EDC"/>
    <w:rsid w:val="00DD1597"/>
    <w:rsid w:val="00F149DC"/>
    <w:rsid w:val="00F3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DF55A-D31D-4790-9CE7-8A910458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33"/>
  </w:style>
  <w:style w:type="paragraph" w:styleId="Footer">
    <w:name w:val="footer"/>
    <w:basedOn w:val="Normal"/>
    <w:link w:val="FooterChar"/>
    <w:uiPriority w:val="99"/>
    <w:unhideWhenUsed/>
    <w:rsid w:val="000D7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33"/>
  </w:style>
  <w:style w:type="table" w:styleId="TableGrid">
    <w:name w:val="Table Grid"/>
    <w:basedOn w:val="TableNormal"/>
    <w:uiPriority w:val="39"/>
    <w:rsid w:val="003B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mmcatering</dc:creator>
  <cp:keywords/>
  <dc:description/>
  <cp:lastModifiedBy>mmcatering</cp:lastModifiedBy>
  <cp:revision>4</cp:revision>
  <dcterms:created xsi:type="dcterms:W3CDTF">2016-09-30T17:27:00Z</dcterms:created>
  <dcterms:modified xsi:type="dcterms:W3CDTF">2016-10-21T14:15:00Z</dcterms:modified>
</cp:coreProperties>
</file>